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C2" w:rsidRPr="00E341C2" w:rsidRDefault="008E6FA1" w:rsidP="00E34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 569 от 23</w:t>
      </w:r>
      <w:r w:rsidR="00E341C2" w:rsidRPr="00E341C2">
        <w:rPr>
          <w:rFonts w:ascii="Times New Roman" w:hAnsi="Times New Roman" w:cs="Times New Roman"/>
          <w:sz w:val="28"/>
          <w:szCs w:val="28"/>
        </w:rPr>
        <w:t>.04.2026г.</w:t>
      </w:r>
    </w:p>
    <w:p w:rsidR="00E341C2" w:rsidRPr="00E341C2" w:rsidRDefault="008E6FA1" w:rsidP="00E341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Об</w:t>
      </w: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организации отдыха для детей в оздоровительный лагерь</w:t>
      </w:r>
      <w:r w:rsidR="00C539D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</w:p>
    <w:p w:rsidR="008E6FA1" w:rsidRDefault="00E341C2" w:rsidP="008E6F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</w:t>
      </w:r>
      <w:r w:rsidR="00406DA4">
        <w:rPr>
          <w:rFonts w:ascii="Times New Roman" w:hAnsi="Times New Roman" w:cs="Times New Roman"/>
          <w:sz w:val="28"/>
          <w:szCs w:val="28"/>
        </w:rPr>
        <w:t xml:space="preserve">   </w:t>
      </w:r>
      <w:r w:rsidRPr="00E341C2">
        <w:rPr>
          <w:rFonts w:ascii="Times New Roman" w:hAnsi="Times New Roman" w:cs="Times New Roman"/>
          <w:sz w:val="28"/>
          <w:szCs w:val="28"/>
        </w:rPr>
        <w:t xml:space="preserve"> </w:t>
      </w:r>
      <w:r w:rsidR="008E6FA1">
        <w:rPr>
          <w:rFonts w:ascii="Times New Roman" w:hAnsi="Times New Roman" w:cs="Times New Roman"/>
          <w:sz w:val="28"/>
          <w:szCs w:val="28"/>
        </w:rPr>
        <w:t xml:space="preserve"> </w:t>
      </w:r>
      <w:r w:rsidRPr="00E341C2"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образования и науки РД </w:t>
      </w:r>
      <w:r w:rsidR="008E6FA1">
        <w:rPr>
          <w:rFonts w:ascii="Times New Roman" w:hAnsi="Times New Roman" w:cs="Times New Roman"/>
          <w:sz w:val="28"/>
          <w:szCs w:val="28"/>
        </w:rPr>
        <w:t xml:space="preserve"> № 06-6697/08/2-06</w:t>
      </w:r>
      <w:r w:rsidR="00C539D2">
        <w:rPr>
          <w:rFonts w:ascii="Times New Roman" w:hAnsi="Times New Roman" w:cs="Times New Roman"/>
          <w:sz w:val="28"/>
          <w:szCs w:val="28"/>
        </w:rPr>
        <w:t xml:space="preserve">/26 </w:t>
      </w:r>
      <w:r w:rsidR="008E6FA1">
        <w:rPr>
          <w:rFonts w:ascii="Times New Roman" w:hAnsi="Times New Roman" w:cs="Times New Roman"/>
          <w:sz w:val="28"/>
          <w:szCs w:val="28"/>
        </w:rPr>
        <w:t xml:space="preserve">от 22.04.2026г. </w:t>
      </w:r>
      <w:r w:rsidRPr="00E341C2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информирует </w:t>
      </w:r>
      <w:r w:rsidR="008E6FA1" w:rsidRPr="008E6FA1">
        <w:rPr>
          <w:rFonts w:ascii="Times New Roman" w:hAnsi="Times New Roman" w:cs="Times New Roman"/>
          <w:sz w:val="28"/>
          <w:szCs w:val="28"/>
        </w:rPr>
        <w:t>о возможности организации отдыха для детей из республики в одном из ведущих оздоровительных лагерей Санкт-Петербурга.</w:t>
      </w:r>
    </w:p>
    <w:p w:rsidR="008E6FA1" w:rsidRDefault="008E6FA1" w:rsidP="008E6F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E6FA1">
        <w:rPr>
          <w:rFonts w:ascii="Times New Roman" w:hAnsi="Times New Roman" w:cs="Times New Roman"/>
          <w:sz w:val="28"/>
          <w:szCs w:val="28"/>
        </w:rPr>
        <w:t xml:space="preserve"> В рамках поддержки детей, пострадавших от стихийных бедствий, по поручению Губернатора Санкт-Петербурга А.Д. </w:t>
      </w:r>
      <w:proofErr w:type="spellStart"/>
      <w:r w:rsidRPr="008E6FA1">
        <w:rPr>
          <w:rFonts w:ascii="Times New Roman" w:hAnsi="Times New Roman" w:cs="Times New Roman"/>
          <w:sz w:val="28"/>
          <w:szCs w:val="28"/>
        </w:rPr>
        <w:t>Беглова</w:t>
      </w:r>
      <w:proofErr w:type="spellEnd"/>
      <w:r w:rsidRPr="008E6FA1">
        <w:rPr>
          <w:rFonts w:ascii="Times New Roman" w:hAnsi="Times New Roman" w:cs="Times New Roman"/>
          <w:sz w:val="28"/>
          <w:szCs w:val="28"/>
        </w:rPr>
        <w:t xml:space="preserve"> выделено </w:t>
      </w:r>
      <w:r w:rsidRPr="008E6FA1">
        <w:rPr>
          <w:rFonts w:ascii="Times New Roman" w:hAnsi="Times New Roman" w:cs="Times New Roman"/>
          <w:b/>
          <w:sz w:val="28"/>
          <w:szCs w:val="28"/>
        </w:rPr>
        <w:t>100 путевок</w:t>
      </w:r>
      <w:r w:rsidRPr="008E6FA1">
        <w:rPr>
          <w:rFonts w:ascii="Times New Roman" w:hAnsi="Times New Roman" w:cs="Times New Roman"/>
          <w:sz w:val="28"/>
          <w:szCs w:val="28"/>
        </w:rPr>
        <w:t xml:space="preserve"> для школьников и обеспечено </w:t>
      </w:r>
      <w:r w:rsidRPr="008E6FA1">
        <w:rPr>
          <w:rFonts w:ascii="Times New Roman" w:hAnsi="Times New Roman" w:cs="Times New Roman"/>
          <w:b/>
          <w:sz w:val="28"/>
          <w:szCs w:val="28"/>
        </w:rPr>
        <w:t>10 мест</w:t>
      </w:r>
      <w:r w:rsidRPr="008E6FA1">
        <w:rPr>
          <w:rFonts w:ascii="Times New Roman" w:hAnsi="Times New Roman" w:cs="Times New Roman"/>
          <w:sz w:val="28"/>
          <w:szCs w:val="28"/>
        </w:rPr>
        <w:t xml:space="preserve"> для сопровождающих педагогов на весь период смены: </w:t>
      </w:r>
    </w:p>
    <w:p w:rsidR="008E6FA1" w:rsidRDefault="008E6FA1" w:rsidP="008E6F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E6FA1">
        <w:rPr>
          <w:rFonts w:ascii="Times New Roman" w:hAnsi="Times New Roman" w:cs="Times New Roman"/>
          <w:b/>
          <w:sz w:val="28"/>
          <w:szCs w:val="28"/>
        </w:rPr>
        <w:t>• 50 путевок</w:t>
      </w:r>
      <w:r w:rsidRPr="008E6FA1">
        <w:rPr>
          <w:rFonts w:ascii="Times New Roman" w:hAnsi="Times New Roman" w:cs="Times New Roman"/>
          <w:sz w:val="28"/>
          <w:szCs w:val="28"/>
        </w:rPr>
        <w:t xml:space="preserve"> — для учащихся </w:t>
      </w:r>
      <w:r w:rsidRPr="008E6FA1">
        <w:rPr>
          <w:rFonts w:ascii="Times New Roman" w:hAnsi="Times New Roman" w:cs="Times New Roman"/>
          <w:b/>
          <w:sz w:val="28"/>
          <w:szCs w:val="28"/>
        </w:rPr>
        <w:t>5–6 классов;</w:t>
      </w:r>
    </w:p>
    <w:p w:rsidR="008E6FA1" w:rsidRDefault="008E6FA1" w:rsidP="008E6F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6FA1">
        <w:rPr>
          <w:rFonts w:ascii="Times New Roman" w:hAnsi="Times New Roman" w:cs="Times New Roman"/>
          <w:sz w:val="28"/>
          <w:szCs w:val="28"/>
        </w:rPr>
        <w:t xml:space="preserve"> </w:t>
      </w:r>
      <w:r w:rsidRPr="008E6FA1">
        <w:rPr>
          <w:rFonts w:ascii="Times New Roman" w:hAnsi="Times New Roman" w:cs="Times New Roman"/>
          <w:b/>
          <w:sz w:val="28"/>
          <w:szCs w:val="28"/>
        </w:rPr>
        <w:t>• 50 путёвок</w:t>
      </w:r>
      <w:r w:rsidRPr="008E6FA1">
        <w:rPr>
          <w:rFonts w:ascii="Times New Roman" w:hAnsi="Times New Roman" w:cs="Times New Roman"/>
          <w:sz w:val="28"/>
          <w:szCs w:val="28"/>
        </w:rPr>
        <w:t xml:space="preserve"> — для учащихся </w:t>
      </w:r>
      <w:r w:rsidRPr="008E6FA1">
        <w:rPr>
          <w:rFonts w:ascii="Times New Roman" w:hAnsi="Times New Roman" w:cs="Times New Roman"/>
          <w:b/>
          <w:sz w:val="28"/>
          <w:szCs w:val="28"/>
        </w:rPr>
        <w:t>7–8 классов</w:t>
      </w:r>
      <w:r w:rsidRPr="008E6F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6FA1" w:rsidRDefault="008E6FA1" w:rsidP="008E6F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E6FA1">
        <w:rPr>
          <w:rFonts w:ascii="Times New Roman" w:hAnsi="Times New Roman" w:cs="Times New Roman"/>
          <w:sz w:val="28"/>
          <w:szCs w:val="28"/>
        </w:rPr>
        <w:t xml:space="preserve">Смена пройдет с </w:t>
      </w:r>
      <w:r w:rsidRPr="008E6FA1">
        <w:rPr>
          <w:rFonts w:ascii="Times New Roman" w:hAnsi="Times New Roman" w:cs="Times New Roman"/>
          <w:b/>
          <w:sz w:val="28"/>
          <w:szCs w:val="28"/>
        </w:rPr>
        <w:t>12 по 31 мая 2026 года</w:t>
      </w:r>
      <w:r w:rsidRPr="008E6FA1">
        <w:rPr>
          <w:rFonts w:ascii="Times New Roman" w:hAnsi="Times New Roman" w:cs="Times New Roman"/>
          <w:sz w:val="28"/>
          <w:szCs w:val="28"/>
        </w:rPr>
        <w:t xml:space="preserve"> (продолжительность — </w:t>
      </w:r>
      <w:r w:rsidRPr="008E6FA1">
        <w:rPr>
          <w:rFonts w:ascii="Times New Roman" w:hAnsi="Times New Roman" w:cs="Times New Roman"/>
          <w:b/>
          <w:sz w:val="28"/>
          <w:szCs w:val="28"/>
        </w:rPr>
        <w:t>21 день</w:t>
      </w:r>
      <w:r w:rsidRPr="008E6FA1">
        <w:rPr>
          <w:rFonts w:ascii="Times New Roman" w:hAnsi="Times New Roman" w:cs="Times New Roman"/>
          <w:sz w:val="28"/>
          <w:szCs w:val="28"/>
        </w:rPr>
        <w:t xml:space="preserve">). Для детей подготовлена насыщенная и интересная программа, в рамках которой будут организованы экскурсии и культурно-досуговые мероприятия.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E6FA1">
        <w:rPr>
          <w:rFonts w:ascii="Times New Roman" w:hAnsi="Times New Roman" w:cs="Times New Roman"/>
          <w:sz w:val="28"/>
          <w:szCs w:val="28"/>
        </w:rPr>
        <w:t>Расходы на проезд детей и сопровождающих лиц к месту отдыха и обратно осуществляются за счёт средств Республики Дагестан.</w:t>
      </w:r>
    </w:p>
    <w:p w:rsidR="00E341C2" w:rsidRPr="00E341C2" w:rsidRDefault="008E6FA1" w:rsidP="008E6F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E6FA1">
        <w:rPr>
          <w:rFonts w:ascii="Times New Roman" w:hAnsi="Times New Roman" w:cs="Times New Roman"/>
          <w:sz w:val="28"/>
          <w:szCs w:val="28"/>
        </w:rPr>
        <w:t xml:space="preserve"> Списки детей, желающих отдохнуть в лагере, а также сопровождающих педагогов необходимо направить в адрес Министерства образования и науки Республики Дагестан на электронную почту: </w:t>
      </w:r>
      <w:r w:rsidRPr="008E6FA1">
        <w:rPr>
          <w:rFonts w:ascii="Times New Roman" w:hAnsi="Times New Roman" w:cs="Times New Roman"/>
          <w:color w:val="00B0F0"/>
          <w:sz w:val="28"/>
          <w:szCs w:val="28"/>
        </w:rPr>
        <w:t xml:space="preserve">m.babaeva@e-dag.ru </w:t>
      </w:r>
      <w:r w:rsidRPr="008E6FA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8E6FA1">
        <w:rPr>
          <w:rFonts w:ascii="Times New Roman" w:hAnsi="Times New Roman" w:cs="Times New Roman"/>
          <w:b/>
          <w:sz w:val="28"/>
          <w:szCs w:val="28"/>
        </w:rPr>
        <w:t>24 апреля 2026 года</w:t>
      </w:r>
      <w:r w:rsidRPr="008E6FA1">
        <w:rPr>
          <w:rFonts w:ascii="Times New Roman" w:hAnsi="Times New Roman" w:cs="Times New Roman"/>
          <w:sz w:val="28"/>
          <w:szCs w:val="28"/>
        </w:rPr>
        <w:t xml:space="preserve"> согласно прилагаемой форме.</w:t>
      </w:r>
    </w:p>
    <w:p w:rsidR="008E6FA1" w:rsidRDefault="008E6FA1" w:rsidP="00E341C2">
      <w:pPr>
        <w:rPr>
          <w:rFonts w:ascii="Times New Roman" w:hAnsi="Times New Roman" w:cs="Times New Roman"/>
          <w:b/>
          <w:sz w:val="28"/>
          <w:szCs w:val="28"/>
        </w:rPr>
      </w:pPr>
    </w:p>
    <w:p w:rsidR="008E6FA1" w:rsidRDefault="008E6FA1" w:rsidP="00E341C2">
      <w:pPr>
        <w:rPr>
          <w:rFonts w:ascii="Times New Roman" w:hAnsi="Times New Roman" w:cs="Times New Roman"/>
          <w:b/>
          <w:sz w:val="28"/>
          <w:szCs w:val="28"/>
        </w:rPr>
      </w:pPr>
    </w:p>
    <w:p w:rsidR="008E6FA1" w:rsidRDefault="008E6FA1" w:rsidP="00E341C2">
      <w:pPr>
        <w:rPr>
          <w:rFonts w:ascii="Times New Roman" w:hAnsi="Times New Roman" w:cs="Times New Roman"/>
          <w:b/>
          <w:sz w:val="28"/>
          <w:szCs w:val="28"/>
        </w:rPr>
      </w:pP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 xml:space="preserve">МКУ «Управление образования»:                             </w:t>
      </w:r>
      <w:r w:rsidR="006F23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341C2">
        <w:rPr>
          <w:rFonts w:ascii="Times New Roman" w:hAnsi="Times New Roman" w:cs="Times New Roman"/>
          <w:b/>
          <w:sz w:val="28"/>
          <w:szCs w:val="28"/>
        </w:rPr>
        <w:t>Исаева Х.Н.</w:t>
      </w:r>
    </w:p>
    <w:p w:rsidR="008E6FA1" w:rsidRDefault="008E6FA1" w:rsidP="00E341C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341C2" w:rsidRPr="008E6FA1" w:rsidRDefault="00E341C2" w:rsidP="00E341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E6FA1">
        <w:rPr>
          <w:rFonts w:ascii="Times New Roman" w:hAnsi="Times New Roman" w:cs="Times New Roman"/>
          <w:i/>
          <w:sz w:val="24"/>
          <w:szCs w:val="24"/>
        </w:rPr>
        <w:t>Исп.: Магомедова Б.Р.</w:t>
      </w:r>
    </w:p>
    <w:p w:rsidR="00E341C2" w:rsidRPr="008E6FA1" w:rsidRDefault="00E341C2" w:rsidP="00E341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E6FA1">
        <w:rPr>
          <w:rFonts w:ascii="Times New Roman" w:hAnsi="Times New Roman" w:cs="Times New Roman"/>
          <w:i/>
          <w:sz w:val="24"/>
          <w:szCs w:val="24"/>
        </w:rPr>
        <w:t>Тел.: 8-906-842-01-56</w:t>
      </w: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</w:p>
    <w:p w:rsidR="00B70481" w:rsidRPr="00E341C2" w:rsidRDefault="00B70481">
      <w:pPr>
        <w:rPr>
          <w:sz w:val="28"/>
          <w:szCs w:val="28"/>
        </w:rPr>
      </w:pPr>
    </w:p>
    <w:sectPr w:rsidR="00B70481" w:rsidRPr="00E341C2" w:rsidSect="00E341C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0E"/>
    <w:rsid w:val="00406DA4"/>
    <w:rsid w:val="006F2356"/>
    <w:rsid w:val="00717B61"/>
    <w:rsid w:val="008E6FA1"/>
    <w:rsid w:val="009B6B0E"/>
    <w:rsid w:val="00B70481"/>
    <w:rsid w:val="00C539D2"/>
    <w:rsid w:val="00CC4937"/>
    <w:rsid w:val="00E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2026-04-23T08:16:00Z</dcterms:created>
  <dcterms:modified xsi:type="dcterms:W3CDTF">2026-04-23T08:16:00Z</dcterms:modified>
</cp:coreProperties>
</file>